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56" w:rsidRDefault="00474CAA">
      <w:pPr>
        <w:rPr>
          <w:color w:val="FF0000"/>
        </w:rPr>
      </w:pPr>
      <w:r>
        <w:rPr>
          <w:noProof/>
          <w:color w:val="FF0000"/>
        </w:rPr>
        <w:drawing>
          <wp:inline distT="0" distB="0" distL="114300" distR="114300">
            <wp:extent cx="1447165" cy="21672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16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A56" w:rsidRDefault="00332A56">
      <w:pPr>
        <w:rPr>
          <w:color w:val="FF0000"/>
        </w:rPr>
      </w:pPr>
    </w:p>
    <w:p w:rsidR="00332A56" w:rsidRDefault="00332A56">
      <w:pPr>
        <w:rPr>
          <w:color w:val="FF0000"/>
        </w:rPr>
      </w:pPr>
    </w:p>
    <w:p w:rsidR="00332A56" w:rsidRDefault="00332A56">
      <w:pPr>
        <w:rPr>
          <w:color w:val="FF0000"/>
          <w:sz w:val="24"/>
          <w:szCs w:val="24"/>
        </w:rPr>
      </w:pPr>
    </w:p>
    <w:tbl>
      <w:tblPr>
        <w:tblStyle w:val="a"/>
        <w:tblW w:w="8789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332A56">
        <w:tc>
          <w:tcPr>
            <w:tcW w:w="8789" w:type="dxa"/>
          </w:tcPr>
          <w:p w:rsidR="00332A56" w:rsidRDefault="0047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CLAUDIA NOEMI COPPOLA</w:t>
            </w:r>
          </w:p>
        </w:tc>
      </w:tr>
    </w:tbl>
    <w:p w:rsidR="00332A56" w:rsidRDefault="00332A56">
      <w:pPr>
        <w:rPr>
          <w:rFonts w:ascii="Georgia" w:eastAsia="Georgia" w:hAnsi="Georgia" w:cs="Georgia"/>
          <w:sz w:val="22"/>
          <w:szCs w:val="22"/>
        </w:rPr>
      </w:pPr>
    </w:p>
    <w:p w:rsidR="00332A56" w:rsidRDefault="00474C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Es Contadora Pública graduada en la Universidad de Buenos Aires y US CPA. </w:t>
      </w:r>
    </w:p>
    <w:p w:rsidR="00332A56" w:rsidRDefault="00474C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Ingresó a la firma en 1992 y actualmente se desempeña como Socia de Auditorí</w:t>
      </w:r>
      <w:r>
        <w:rPr>
          <w:rFonts w:ascii="Georgia" w:eastAsia="Georgia" w:hAnsi="Georgia" w:cs="Georgia"/>
          <w:sz w:val="22"/>
          <w:szCs w:val="22"/>
        </w:rPr>
        <w:t xml:space="preserve">a de clientes de la industria de servicios y </w:t>
      </w:r>
      <w:proofErr w:type="spellStart"/>
      <w:r>
        <w:rPr>
          <w:rFonts w:ascii="Georgia" w:eastAsia="Georgia" w:hAnsi="Georgia" w:cs="Georgia"/>
          <w:sz w:val="22"/>
          <w:szCs w:val="22"/>
        </w:rPr>
        <w:t>Middle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Market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.  Desde el año 2019 lidera la Escuela de Negocios de </w:t>
      </w:r>
      <w:proofErr w:type="spellStart"/>
      <w:r>
        <w:rPr>
          <w:rFonts w:ascii="Georgia" w:eastAsia="Georgia" w:hAnsi="Georgia" w:cs="Georgia"/>
          <w:sz w:val="22"/>
          <w:szCs w:val="22"/>
        </w:rPr>
        <w:t>pwc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Argentina. </w:t>
      </w:r>
    </w:p>
    <w:p w:rsidR="00332A56" w:rsidRDefault="00332A5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:rsidR="00332A56" w:rsidRDefault="00474CAA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Desde su incorporación a la firma ha tenido a su cargo diferentes tipos de trabajos de auditoría y análisis de estados contables en empresas industriales, comerciales y de servicios tales como: IBM Argentina S.A., </w:t>
      </w:r>
      <w:proofErr w:type="spellStart"/>
      <w:r>
        <w:rPr>
          <w:rFonts w:ascii="Georgia" w:eastAsia="Georgia" w:hAnsi="Georgia" w:cs="Georgia"/>
          <w:sz w:val="22"/>
          <w:szCs w:val="22"/>
        </w:rPr>
        <w:t>Siderca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S.A.I.C., </w:t>
      </w:r>
      <w:proofErr w:type="spellStart"/>
      <w:r>
        <w:rPr>
          <w:rFonts w:ascii="Georgia" w:eastAsia="Georgia" w:hAnsi="Georgia" w:cs="Georgia"/>
          <w:sz w:val="22"/>
          <w:szCs w:val="22"/>
        </w:rPr>
        <w:t>Siat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S.A.I.C., Santa Mar</w:t>
      </w:r>
      <w:r>
        <w:rPr>
          <w:rFonts w:ascii="Georgia" w:eastAsia="Georgia" w:hAnsi="Georgia" w:cs="Georgia"/>
          <w:sz w:val="22"/>
          <w:szCs w:val="22"/>
        </w:rPr>
        <w:t>ía S.A.I.F., La Ley S.A.E.I, IRSA Inversiones y Representaciones S.A. (una compañía SEC), Alto Palermo S.A. (una compañía SEC) y Grupo Clarín.</w:t>
      </w:r>
    </w:p>
    <w:p w:rsidR="00332A56" w:rsidRDefault="00332A56">
      <w:pPr>
        <w:rPr>
          <w:rFonts w:ascii="Georgia" w:eastAsia="Georgia" w:hAnsi="Georgia" w:cs="Georgia"/>
          <w:sz w:val="22"/>
          <w:szCs w:val="22"/>
        </w:rPr>
      </w:pPr>
    </w:p>
    <w:p w:rsidR="00332A56" w:rsidRDefault="00474CAA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Entre los años 1998 y 2001 se desempeñó como gerente del departamento de </w:t>
      </w:r>
      <w:proofErr w:type="spellStart"/>
      <w:r>
        <w:rPr>
          <w:rFonts w:ascii="Georgia" w:eastAsia="Georgia" w:hAnsi="Georgia" w:cs="Georgia"/>
          <w:sz w:val="22"/>
          <w:szCs w:val="22"/>
        </w:rPr>
        <w:t>Advisory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en el área de </w:t>
      </w:r>
      <w:proofErr w:type="spellStart"/>
      <w:r>
        <w:rPr>
          <w:rFonts w:ascii="Georgia" w:eastAsia="Georgia" w:hAnsi="Georgia" w:cs="Georgia"/>
          <w:sz w:val="22"/>
          <w:szCs w:val="22"/>
        </w:rPr>
        <w:t>Systems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Process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86BC7">
        <w:rPr>
          <w:rFonts w:ascii="Georgia" w:eastAsia="Georgia" w:hAnsi="Georgia" w:cs="Georgia"/>
          <w:sz w:val="22"/>
          <w:szCs w:val="22"/>
        </w:rPr>
        <w:t>Assurance</w:t>
      </w:r>
      <w:proofErr w:type="spellEnd"/>
      <w:r w:rsidR="00786BC7">
        <w:rPr>
          <w:rFonts w:ascii="Georgia" w:eastAsia="Georgia" w:hAnsi="Georgia" w:cs="Georgia"/>
          <w:sz w:val="22"/>
          <w:szCs w:val="22"/>
        </w:rPr>
        <w:t xml:space="preserve"> para </w:t>
      </w:r>
      <w:r>
        <w:rPr>
          <w:rFonts w:ascii="Georgia" w:eastAsia="Georgia" w:hAnsi="Georgia" w:cs="Georgia"/>
          <w:sz w:val="22"/>
          <w:szCs w:val="22"/>
        </w:rPr>
        <w:t>una serie relevan</w:t>
      </w:r>
      <w:r>
        <w:rPr>
          <w:rFonts w:ascii="Georgia" w:eastAsia="Georgia" w:hAnsi="Georgia" w:cs="Georgia"/>
          <w:sz w:val="22"/>
          <w:szCs w:val="22"/>
        </w:rPr>
        <w:t>te de</w:t>
      </w:r>
      <w:r>
        <w:rPr>
          <w:rFonts w:ascii="Georgia" w:eastAsia="Georgia" w:hAnsi="Georgia" w:cs="Georgia"/>
          <w:sz w:val="22"/>
          <w:szCs w:val="22"/>
        </w:rPr>
        <w:t xml:space="preserve"> compañías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z w:val="22"/>
          <w:szCs w:val="22"/>
        </w:rPr>
        <w:t xml:space="preserve">desarrollando experiencia en servicios de </w:t>
      </w:r>
      <w:proofErr w:type="spellStart"/>
      <w:r>
        <w:rPr>
          <w:rFonts w:ascii="Georgia" w:eastAsia="Georgia" w:hAnsi="Georgia" w:cs="Georgia"/>
          <w:sz w:val="22"/>
          <w:szCs w:val="22"/>
        </w:rPr>
        <w:t>Audit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Assurance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y consultoría en Administración de Riesgos Operativos.</w:t>
      </w:r>
    </w:p>
    <w:p w:rsidR="00332A56" w:rsidRDefault="00332A56">
      <w:pPr>
        <w:rPr>
          <w:rFonts w:ascii="Georgia" w:eastAsia="Georgia" w:hAnsi="Georgia" w:cs="Georgia"/>
          <w:sz w:val="22"/>
          <w:szCs w:val="22"/>
        </w:rPr>
      </w:pPr>
    </w:p>
    <w:p w:rsidR="00332A56" w:rsidRDefault="00474C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Entre 2007 y 2009, después de ser promovida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Associate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Partner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se desempeñó como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Engagemen</w:t>
      </w:r>
      <w:r>
        <w:rPr>
          <w:rFonts w:ascii="Georgia" w:eastAsia="Georgia" w:hAnsi="Georgia" w:cs="Georgia"/>
          <w:color w:val="000000"/>
          <w:sz w:val="22"/>
          <w:szCs w:val="22"/>
        </w:rPr>
        <w:t>t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Leader de varias compañías</w:t>
      </w:r>
      <w:r>
        <w:rPr>
          <w:rFonts w:ascii="Georgia" w:eastAsia="Georgia" w:hAnsi="Georgia" w:cs="Georgia"/>
          <w:sz w:val="22"/>
          <w:szCs w:val="22"/>
        </w:rPr>
        <w:t>, y, adicionalmente, a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partir del año 2007 formó p</w:t>
      </w:r>
      <w:r w:rsidR="00786BC7">
        <w:rPr>
          <w:rFonts w:ascii="Georgia" w:eastAsia="Georgia" w:hAnsi="Georgia" w:cs="Georgia"/>
          <w:color w:val="000000"/>
          <w:sz w:val="22"/>
          <w:szCs w:val="22"/>
        </w:rPr>
        <w:t xml:space="preserve">arte del grupo de Socios de </w:t>
      </w:r>
      <w:proofErr w:type="spellStart"/>
      <w:r w:rsidR="00786BC7">
        <w:rPr>
          <w:rFonts w:ascii="Georgia" w:eastAsia="Georgia" w:hAnsi="Georgia" w:cs="Georgia"/>
          <w:color w:val="000000"/>
          <w:sz w:val="22"/>
          <w:szCs w:val="22"/>
        </w:rPr>
        <w:t>pwc</w:t>
      </w:r>
      <w:proofErr w:type="spellEnd"/>
      <w:r w:rsidR="00786BC7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Argentina que trabajaron en el desarrollo del negocio de “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Offshoring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”. En ese contexto, entre 2007 y 2009, Claudia estuvo muy involucrada en los 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rocesos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due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dilligence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r>
        <w:rPr>
          <w:rFonts w:ascii="Georgia" w:eastAsia="Georgia" w:hAnsi="Georgia" w:cs="Georgia"/>
          <w:sz w:val="22"/>
          <w:szCs w:val="22"/>
        </w:rPr>
        <w:t xml:space="preserve">piloto de lo que fuera finalmente el establecimiento de un share center en Argentina (denominado SDC).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Desde 2010 hasta 2012 </w:t>
      </w:r>
      <w:r>
        <w:rPr>
          <w:rFonts w:ascii="Georgia" w:eastAsia="Georgia" w:hAnsi="Georgia" w:cs="Georgia"/>
          <w:sz w:val="22"/>
          <w:szCs w:val="22"/>
        </w:rPr>
        <w:t xml:space="preserve">estuvo a cargo de su </w:t>
      </w:r>
      <w:r>
        <w:rPr>
          <w:rFonts w:ascii="Georgia" w:eastAsia="Georgia" w:hAnsi="Georgia" w:cs="Georgia"/>
          <w:color w:val="000000"/>
          <w:sz w:val="22"/>
          <w:szCs w:val="22"/>
        </w:rPr>
        <w:t>opera</w:t>
      </w:r>
      <w:r>
        <w:rPr>
          <w:rFonts w:ascii="Georgia" w:eastAsia="Georgia" w:hAnsi="Georgia" w:cs="Georgia"/>
          <w:sz w:val="22"/>
          <w:szCs w:val="22"/>
        </w:rPr>
        <w:t xml:space="preserve">ción, </w:t>
      </w:r>
      <w:r>
        <w:rPr>
          <w:rFonts w:ascii="Georgia" w:eastAsia="Georgia" w:hAnsi="Georgia" w:cs="Georgia"/>
          <w:color w:val="000000"/>
          <w:sz w:val="22"/>
          <w:szCs w:val="22"/>
        </w:rPr>
        <w:t>el cual operaba con 250 pe</w:t>
      </w:r>
      <w:r w:rsidR="00786BC7">
        <w:rPr>
          <w:rFonts w:ascii="Georgia" w:eastAsia="Georgia" w:hAnsi="Georgia" w:cs="Georgia"/>
          <w:color w:val="000000"/>
          <w:sz w:val="22"/>
          <w:szCs w:val="22"/>
        </w:rPr>
        <w:t xml:space="preserve">rsonas y brindaba servicio a </w:t>
      </w:r>
      <w:proofErr w:type="spellStart"/>
      <w:r w:rsidR="00786BC7">
        <w:rPr>
          <w:rFonts w:ascii="Georgia" w:eastAsia="Georgia" w:hAnsi="Georgia" w:cs="Georgia"/>
          <w:color w:val="000000"/>
          <w:sz w:val="22"/>
          <w:szCs w:val="22"/>
        </w:rPr>
        <w:t>pwc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US por aproximadamente 300 horas.</w:t>
      </w:r>
    </w:p>
    <w:p w:rsidR="00332A56" w:rsidRDefault="00332A5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</w:p>
    <w:p w:rsidR="00332A56" w:rsidRDefault="00474CAA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Ha asistido a diversos cursos de auditoría, de actualización impositiva y de normas contables dictados por la firma en el país y en el exterior.</w:t>
      </w:r>
    </w:p>
    <w:p w:rsidR="00332A56" w:rsidRDefault="00332A56">
      <w:pPr>
        <w:rPr>
          <w:rFonts w:ascii="Georgia" w:eastAsia="Georgia" w:hAnsi="Georgia" w:cs="Georgia"/>
          <w:sz w:val="22"/>
          <w:szCs w:val="22"/>
        </w:rPr>
      </w:pPr>
    </w:p>
    <w:p w:rsidR="00332A56" w:rsidRDefault="00332A56">
      <w:pPr>
        <w:rPr>
          <w:sz w:val="24"/>
          <w:szCs w:val="24"/>
        </w:rPr>
      </w:pPr>
      <w:bookmarkStart w:id="0" w:name="_GoBack"/>
      <w:bookmarkEnd w:id="0"/>
    </w:p>
    <w:p w:rsidR="00332A56" w:rsidRDefault="00332A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</w:rPr>
      </w:pPr>
    </w:p>
    <w:sectPr w:rsidR="00332A5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6"/>
    <w:rsid w:val="00332A56"/>
    <w:rsid w:val="00474CAA"/>
    <w:rsid w:val="007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EFB0"/>
  <w15:docId w15:val="{979628D1-82FE-4530-8B1D-DFD5CFB5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1459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Coppola</dc:creator>
  <cp:lastModifiedBy>Claudia Coppola</cp:lastModifiedBy>
  <cp:revision>2</cp:revision>
  <dcterms:created xsi:type="dcterms:W3CDTF">2019-11-05T13:02:00Z</dcterms:created>
  <dcterms:modified xsi:type="dcterms:W3CDTF">2019-11-05T13:02:00Z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